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55B4" w14:textId="215D796E" w:rsidR="00136154" w:rsidRPr="00970096" w:rsidRDefault="00136154" w:rsidP="00136154">
      <w:pPr>
        <w:shd w:val="clear" w:color="auto" w:fill="FFFFFF"/>
        <w:spacing w:line="240" w:lineRule="auto"/>
        <w:rPr>
          <w:rFonts w:ascii="Times New Roman" w:eastAsia="Times New Roman" w:hAnsi="Times New Roman" w:cs="Times New Roman"/>
          <w:b/>
          <w:bCs/>
          <w:color w:val="001D35"/>
          <w:kern w:val="0"/>
          <w:sz w:val="32"/>
          <w:szCs w:val="32"/>
          <w14:ligatures w14:val="none"/>
        </w:rPr>
      </w:pPr>
      <w:r w:rsidRPr="00970096">
        <w:rPr>
          <w:rFonts w:ascii="Times New Roman" w:eastAsia="Times New Roman" w:hAnsi="Times New Roman" w:cs="Times New Roman"/>
          <w:b/>
          <w:bCs/>
          <w:color w:val="001D35"/>
          <w:kern w:val="0"/>
          <w:sz w:val="32"/>
          <w:szCs w:val="32"/>
          <w14:ligatures w14:val="none"/>
        </w:rPr>
        <w:t>Distribution right of way and pole inspector</w:t>
      </w:r>
    </w:p>
    <w:p w14:paraId="35F92B4F" w14:textId="1354CD1C" w:rsidR="00136154" w:rsidRPr="00E5418D" w:rsidRDefault="00136154" w:rsidP="00136154">
      <w:pPr>
        <w:shd w:val="clear" w:color="auto" w:fill="FFFFFF"/>
        <w:spacing w:line="240" w:lineRule="auto"/>
        <w:rPr>
          <w:rFonts w:ascii="Times New Roman" w:eastAsia="Times New Roman" w:hAnsi="Times New Roman" w:cs="Times New Roman"/>
          <w:color w:val="001D35"/>
          <w:kern w:val="0"/>
          <w:sz w:val="24"/>
          <w:szCs w:val="24"/>
          <w14:ligatures w14:val="none"/>
        </w:rPr>
      </w:pPr>
      <w:r w:rsidRPr="00E5418D">
        <w:rPr>
          <w:rFonts w:ascii="Times New Roman" w:eastAsia="Times New Roman" w:hAnsi="Times New Roman" w:cs="Times New Roman"/>
          <w:color w:val="001D35"/>
          <w:kern w:val="0"/>
          <w:sz w:val="24"/>
          <w:szCs w:val="24"/>
          <w14:ligatures w14:val="none"/>
        </w:rPr>
        <w:t>A "distribution right of way inspector" is responsible for regularly patrolling designated utility right of way areas to identify potential hazards</w:t>
      </w:r>
      <w:r w:rsidR="00205D0A" w:rsidRPr="00E5418D">
        <w:rPr>
          <w:rFonts w:ascii="Times New Roman" w:eastAsia="Times New Roman" w:hAnsi="Times New Roman" w:cs="Times New Roman"/>
          <w:color w:val="001D35"/>
          <w:kern w:val="0"/>
          <w:sz w:val="24"/>
          <w:szCs w:val="24"/>
          <w14:ligatures w14:val="none"/>
        </w:rPr>
        <w:t xml:space="preserve"> and</w:t>
      </w:r>
      <w:r w:rsidRPr="00E5418D">
        <w:rPr>
          <w:rFonts w:ascii="Times New Roman" w:eastAsia="Times New Roman" w:hAnsi="Times New Roman" w:cs="Times New Roman"/>
          <w:color w:val="001D35"/>
          <w:kern w:val="0"/>
          <w:sz w:val="24"/>
          <w:szCs w:val="24"/>
          <w14:ligatures w14:val="none"/>
        </w:rPr>
        <w:t xml:space="preserve"> damage to infrastructure</w:t>
      </w:r>
      <w:r w:rsidR="00205D0A" w:rsidRPr="00E5418D">
        <w:rPr>
          <w:rFonts w:ascii="Times New Roman" w:eastAsia="Times New Roman" w:hAnsi="Times New Roman" w:cs="Times New Roman"/>
          <w:color w:val="001D35"/>
          <w:kern w:val="0"/>
          <w:sz w:val="24"/>
          <w:szCs w:val="24"/>
          <w14:ligatures w14:val="none"/>
        </w:rPr>
        <w:t>.</w:t>
      </w:r>
      <w:r w:rsidRPr="00E5418D">
        <w:rPr>
          <w:rFonts w:ascii="Times New Roman" w:eastAsia="Times New Roman" w:hAnsi="Times New Roman" w:cs="Times New Roman"/>
          <w:color w:val="001D35"/>
          <w:kern w:val="0"/>
          <w:sz w:val="24"/>
          <w:szCs w:val="24"/>
          <w14:ligatures w14:val="none"/>
        </w:rPr>
        <w:t xml:space="preserve"> For the pole inspector you will need to identify any decay or defects with poles. To accomplish your responsibilities as a utility pole inspector, you must have knowledge of a variety of hand tools and specialized equipment used for assessment and replacement purposes. T</w:t>
      </w:r>
      <w:r w:rsidR="00223591">
        <w:rPr>
          <w:rFonts w:ascii="Times New Roman" w:eastAsia="Times New Roman" w:hAnsi="Times New Roman" w:cs="Times New Roman"/>
          <w:color w:val="001D35"/>
          <w:kern w:val="0"/>
          <w:sz w:val="24"/>
          <w:szCs w:val="24"/>
          <w14:ligatures w14:val="none"/>
        </w:rPr>
        <w:t>ongue River Electric</w:t>
      </w:r>
      <w:r w:rsidRPr="00E5418D">
        <w:rPr>
          <w:rFonts w:ascii="Times New Roman" w:eastAsia="Times New Roman" w:hAnsi="Times New Roman" w:cs="Times New Roman"/>
          <w:color w:val="001D35"/>
          <w:kern w:val="0"/>
          <w:sz w:val="24"/>
          <w:szCs w:val="24"/>
          <w14:ligatures w14:val="none"/>
        </w:rPr>
        <w:t xml:space="preserve"> will train you in the use of specialized pole inspection equipment. </w:t>
      </w:r>
      <w:r w:rsidR="00205D0A" w:rsidRPr="00E5418D">
        <w:rPr>
          <w:rFonts w:ascii="Times New Roman" w:eastAsia="Times New Roman" w:hAnsi="Times New Roman" w:cs="Times New Roman"/>
          <w:color w:val="001D35"/>
          <w:kern w:val="0"/>
          <w:sz w:val="24"/>
          <w:szCs w:val="24"/>
          <w14:ligatures w14:val="none"/>
        </w:rPr>
        <w:t>Applicants</w:t>
      </w:r>
      <w:r w:rsidRPr="00E5418D">
        <w:rPr>
          <w:rFonts w:ascii="Times New Roman" w:eastAsia="Times New Roman" w:hAnsi="Times New Roman" w:cs="Times New Roman"/>
          <w:color w:val="001D35"/>
          <w:kern w:val="0"/>
          <w:sz w:val="24"/>
          <w:szCs w:val="24"/>
          <w14:ligatures w14:val="none"/>
        </w:rPr>
        <w:t xml:space="preserve"> must be willing to learn new skills.</w:t>
      </w:r>
    </w:p>
    <w:p w14:paraId="10C33620" w14:textId="63CFCD05" w:rsidR="00136154" w:rsidRPr="00E5418D" w:rsidRDefault="00136154" w:rsidP="00136154">
      <w:pPr>
        <w:shd w:val="clear" w:color="auto" w:fill="FFFFFF"/>
        <w:spacing w:line="240" w:lineRule="auto"/>
        <w:rPr>
          <w:rFonts w:ascii="Times New Roman" w:eastAsia="Times New Roman" w:hAnsi="Times New Roman" w:cs="Times New Roman"/>
          <w:kern w:val="0"/>
          <w:sz w:val="24"/>
          <w:szCs w:val="24"/>
          <w14:ligatures w14:val="none"/>
        </w:rPr>
      </w:pPr>
      <w:r w:rsidRPr="00E5418D">
        <w:rPr>
          <w:rFonts w:ascii="Times New Roman" w:eastAsia="Times New Roman" w:hAnsi="Times New Roman" w:cs="Times New Roman"/>
          <w:color w:val="001D35"/>
          <w:kern w:val="0"/>
          <w:sz w:val="24"/>
          <w:szCs w:val="24"/>
          <w14:ligatures w14:val="none"/>
        </w:rPr>
        <w:t>Key responsibilities may include:</w:t>
      </w:r>
    </w:p>
    <w:p w14:paraId="1DD6242F" w14:textId="7EC16037" w:rsidR="00136154" w:rsidRPr="00E5418D" w:rsidRDefault="00136154" w:rsidP="00CC6EBB">
      <w:pPr>
        <w:numPr>
          <w:ilvl w:val="0"/>
          <w:numId w:val="1"/>
        </w:numPr>
        <w:shd w:val="clear" w:color="auto" w:fill="FFFFFF"/>
        <w:spacing w:after="120" w:line="240" w:lineRule="auto"/>
        <w:ind w:left="300"/>
        <w:rPr>
          <w:rFonts w:ascii="Times New Roman" w:eastAsia="Times New Roman" w:hAnsi="Times New Roman" w:cs="Times New Roman"/>
          <w:spacing w:val="2"/>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 xml:space="preserve">Field Inspections: </w:t>
      </w:r>
      <w:r w:rsidRPr="00E5418D">
        <w:rPr>
          <w:rFonts w:ascii="Times New Roman" w:eastAsia="Times New Roman" w:hAnsi="Times New Roman" w:cs="Times New Roman"/>
          <w:color w:val="001D35"/>
          <w:spacing w:val="2"/>
          <w:kern w:val="0"/>
          <w:sz w:val="24"/>
          <w:szCs w:val="24"/>
          <w14:ligatures w14:val="none"/>
        </w:rPr>
        <w:t>Regularly patrolling designated utility right of way areas to identify potential hazards, damage to infrastructure, or violations of easement agreements. </w:t>
      </w:r>
    </w:p>
    <w:p w14:paraId="26CA71DE" w14:textId="20ACC60A" w:rsidR="00136154" w:rsidRPr="00E5418D" w:rsidRDefault="00136154" w:rsidP="00136154">
      <w:pPr>
        <w:numPr>
          <w:ilvl w:val="0"/>
          <w:numId w:val="1"/>
        </w:numPr>
        <w:shd w:val="clear" w:color="auto" w:fill="FFFFFF"/>
        <w:spacing w:after="120" w:line="240" w:lineRule="auto"/>
        <w:ind w:left="300"/>
        <w:rPr>
          <w:rFonts w:ascii="Times New Roman" w:eastAsia="Times New Roman" w:hAnsi="Times New Roman" w:cs="Times New Roman"/>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Encroachment Monitoring:</w:t>
      </w:r>
      <w:r w:rsidRPr="00E5418D">
        <w:rPr>
          <w:rFonts w:ascii="Times New Roman" w:eastAsia="Times New Roman" w:hAnsi="Times New Roman" w:cs="Times New Roman"/>
          <w:kern w:val="0"/>
          <w:sz w:val="24"/>
          <w:szCs w:val="24"/>
          <w14:ligatures w14:val="none"/>
        </w:rPr>
        <w:t xml:space="preserve"> </w:t>
      </w:r>
      <w:r w:rsidRPr="00E5418D">
        <w:rPr>
          <w:rFonts w:ascii="Times New Roman" w:eastAsia="Times New Roman" w:hAnsi="Times New Roman" w:cs="Times New Roman"/>
          <w:color w:val="001D35"/>
          <w:spacing w:val="2"/>
          <w:kern w:val="0"/>
          <w:sz w:val="24"/>
          <w:szCs w:val="24"/>
          <w14:ligatures w14:val="none"/>
        </w:rPr>
        <w:t xml:space="preserve">Identifying and documenting instances of unauthorized structures or </w:t>
      </w:r>
      <w:r w:rsidR="00205D0A" w:rsidRPr="00E5418D">
        <w:rPr>
          <w:rFonts w:ascii="Times New Roman" w:eastAsia="Times New Roman" w:hAnsi="Times New Roman" w:cs="Times New Roman"/>
          <w:color w:val="001D35"/>
          <w:spacing w:val="2"/>
          <w:kern w:val="0"/>
          <w:sz w:val="24"/>
          <w:szCs w:val="24"/>
          <w14:ligatures w14:val="none"/>
        </w:rPr>
        <w:t>vegetation growth</w:t>
      </w:r>
      <w:r w:rsidRPr="00E5418D">
        <w:rPr>
          <w:rFonts w:ascii="Times New Roman" w:eastAsia="Times New Roman" w:hAnsi="Times New Roman" w:cs="Times New Roman"/>
          <w:color w:val="001D35"/>
          <w:spacing w:val="2"/>
          <w:kern w:val="0"/>
          <w:sz w:val="24"/>
          <w:szCs w:val="24"/>
          <w14:ligatures w14:val="none"/>
        </w:rPr>
        <w:t xml:space="preserve"> encroaching on the utility right of way. </w:t>
      </w:r>
    </w:p>
    <w:p w14:paraId="5A86810F" w14:textId="255BE1D7" w:rsidR="00136154" w:rsidRPr="00E5418D" w:rsidRDefault="00136154" w:rsidP="00136154">
      <w:pPr>
        <w:numPr>
          <w:ilvl w:val="0"/>
          <w:numId w:val="1"/>
        </w:numPr>
        <w:shd w:val="clear" w:color="auto" w:fill="FFFFFF"/>
        <w:spacing w:after="120" w:line="240" w:lineRule="auto"/>
        <w:ind w:left="300"/>
        <w:rPr>
          <w:rFonts w:ascii="Times New Roman" w:eastAsia="Times New Roman" w:hAnsi="Times New Roman" w:cs="Times New Roman"/>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Documentation and Reporting:</w:t>
      </w:r>
      <w:r w:rsidRPr="00E5418D">
        <w:rPr>
          <w:rFonts w:ascii="Times New Roman" w:eastAsia="Times New Roman" w:hAnsi="Times New Roman" w:cs="Times New Roman"/>
          <w:kern w:val="0"/>
          <w:sz w:val="24"/>
          <w:szCs w:val="24"/>
          <w14:ligatures w14:val="none"/>
        </w:rPr>
        <w:t xml:space="preserve"> </w:t>
      </w:r>
      <w:r w:rsidRPr="00E5418D">
        <w:rPr>
          <w:rFonts w:ascii="Times New Roman" w:eastAsia="Times New Roman" w:hAnsi="Times New Roman" w:cs="Times New Roman"/>
          <w:color w:val="001D35"/>
          <w:spacing w:val="2"/>
          <w:kern w:val="0"/>
          <w:sz w:val="24"/>
          <w:szCs w:val="24"/>
          <w14:ligatures w14:val="none"/>
        </w:rPr>
        <w:t>Preparing detailed reports documenting inspection findings, including photographs, measurements, and potential violations. </w:t>
      </w:r>
    </w:p>
    <w:p w14:paraId="4EDCF2A3" w14:textId="7338CA6D" w:rsidR="00136154" w:rsidRPr="00E5418D" w:rsidRDefault="00136154" w:rsidP="00136154">
      <w:pPr>
        <w:numPr>
          <w:ilvl w:val="0"/>
          <w:numId w:val="1"/>
        </w:numPr>
        <w:shd w:val="clear" w:color="auto" w:fill="FFFFFF"/>
        <w:spacing w:after="120" w:line="240" w:lineRule="auto"/>
        <w:ind w:left="300"/>
        <w:rPr>
          <w:rFonts w:ascii="Times New Roman" w:eastAsia="Times New Roman" w:hAnsi="Times New Roman" w:cs="Times New Roman"/>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Communication and Coordination:</w:t>
      </w:r>
      <w:r w:rsidRPr="00E5418D">
        <w:rPr>
          <w:rFonts w:ascii="Times New Roman" w:eastAsia="Times New Roman" w:hAnsi="Times New Roman" w:cs="Times New Roman"/>
          <w:kern w:val="0"/>
          <w:sz w:val="24"/>
          <w:szCs w:val="24"/>
          <w14:ligatures w14:val="none"/>
        </w:rPr>
        <w:t xml:space="preserve"> </w:t>
      </w:r>
      <w:r w:rsidRPr="00E5418D">
        <w:rPr>
          <w:rFonts w:ascii="Times New Roman" w:eastAsia="Times New Roman" w:hAnsi="Times New Roman" w:cs="Times New Roman"/>
          <w:color w:val="001D35"/>
          <w:spacing w:val="2"/>
          <w:kern w:val="0"/>
          <w:sz w:val="24"/>
          <w:szCs w:val="24"/>
          <w14:ligatures w14:val="none"/>
        </w:rPr>
        <w:t xml:space="preserve">Collaborating with crews, </w:t>
      </w:r>
      <w:r w:rsidR="00E5418D" w:rsidRPr="00E5418D">
        <w:rPr>
          <w:rFonts w:ascii="Times New Roman" w:eastAsia="Times New Roman" w:hAnsi="Times New Roman" w:cs="Times New Roman"/>
          <w:color w:val="001D35"/>
          <w:spacing w:val="2"/>
          <w:kern w:val="0"/>
          <w:sz w:val="24"/>
          <w:szCs w:val="24"/>
          <w14:ligatures w14:val="none"/>
        </w:rPr>
        <w:t>landowners</w:t>
      </w:r>
      <w:r w:rsidRPr="00E5418D">
        <w:rPr>
          <w:rFonts w:ascii="Times New Roman" w:eastAsia="Times New Roman" w:hAnsi="Times New Roman" w:cs="Times New Roman"/>
          <w:color w:val="001D35"/>
          <w:spacing w:val="2"/>
          <w:kern w:val="0"/>
          <w:sz w:val="24"/>
          <w:szCs w:val="24"/>
          <w14:ligatures w14:val="none"/>
        </w:rPr>
        <w:t xml:space="preserve">, </w:t>
      </w:r>
      <w:r w:rsidR="00205D0A" w:rsidRPr="00E5418D">
        <w:rPr>
          <w:rFonts w:ascii="Times New Roman" w:eastAsia="Times New Roman" w:hAnsi="Times New Roman" w:cs="Times New Roman"/>
          <w:color w:val="001D35"/>
          <w:spacing w:val="2"/>
          <w:kern w:val="0"/>
          <w:sz w:val="24"/>
          <w:szCs w:val="24"/>
          <w14:ligatures w14:val="none"/>
        </w:rPr>
        <w:t xml:space="preserve">engineering </w:t>
      </w:r>
      <w:r w:rsidR="00E5418D" w:rsidRPr="00E5418D">
        <w:rPr>
          <w:rFonts w:ascii="Times New Roman" w:eastAsia="Times New Roman" w:hAnsi="Times New Roman" w:cs="Times New Roman"/>
          <w:color w:val="001D35"/>
          <w:spacing w:val="2"/>
          <w:kern w:val="0"/>
          <w:sz w:val="24"/>
          <w:szCs w:val="24"/>
          <w14:ligatures w14:val="none"/>
        </w:rPr>
        <w:t>personnel</w:t>
      </w:r>
      <w:r w:rsidRPr="00E5418D">
        <w:rPr>
          <w:rFonts w:ascii="Times New Roman" w:eastAsia="Times New Roman" w:hAnsi="Times New Roman" w:cs="Times New Roman"/>
          <w:color w:val="001D35"/>
          <w:spacing w:val="2"/>
          <w:kern w:val="0"/>
          <w:sz w:val="24"/>
          <w:szCs w:val="24"/>
          <w14:ligatures w14:val="none"/>
        </w:rPr>
        <w:t>, and regulatory agencies to address issues and ensure compliance. </w:t>
      </w:r>
    </w:p>
    <w:p w14:paraId="73C155D3" w14:textId="048B2FAA" w:rsidR="00136154" w:rsidRPr="00E5418D" w:rsidRDefault="00136154" w:rsidP="00136154">
      <w:pPr>
        <w:numPr>
          <w:ilvl w:val="0"/>
          <w:numId w:val="2"/>
        </w:numPr>
        <w:shd w:val="clear" w:color="auto" w:fill="FFFFFF"/>
        <w:spacing w:after="120" w:line="240" w:lineRule="auto"/>
        <w:ind w:left="300"/>
        <w:rPr>
          <w:rFonts w:ascii="Times New Roman" w:eastAsia="Times New Roman" w:hAnsi="Times New Roman" w:cs="Times New Roman"/>
          <w:color w:val="001D35"/>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Technical Knowledge:</w:t>
      </w:r>
      <w:r w:rsidRPr="00E5418D">
        <w:rPr>
          <w:rFonts w:ascii="Times New Roman" w:eastAsia="Times New Roman" w:hAnsi="Times New Roman" w:cs="Times New Roman"/>
          <w:color w:val="001D35"/>
          <w:kern w:val="0"/>
          <w:sz w:val="24"/>
          <w:szCs w:val="24"/>
          <w14:ligatures w14:val="none"/>
        </w:rPr>
        <w:t xml:space="preserve"> </w:t>
      </w:r>
      <w:r w:rsidRPr="00E5418D">
        <w:rPr>
          <w:rFonts w:ascii="Times New Roman" w:eastAsia="Times New Roman" w:hAnsi="Times New Roman" w:cs="Times New Roman"/>
          <w:color w:val="001D35"/>
          <w:spacing w:val="2"/>
          <w:kern w:val="0"/>
          <w:sz w:val="24"/>
          <w:szCs w:val="24"/>
          <w14:ligatures w14:val="none"/>
        </w:rPr>
        <w:t>Understanding of utility infrastructure, including power lines, cables</w:t>
      </w:r>
      <w:r w:rsidR="00205D0A" w:rsidRPr="00E5418D">
        <w:rPr>
          <w:rFonts w:ascii="Times New Roman" w:eastAsia="Times New Roman" w:hAnsi="Times New Roman" w:cs="Times New Roman"/>
          <w:color w:val="001D35"/>
          <w:spacing w:val="2"/>
          <w:kern w:val="0"/>
          <w:sz w:val="24"/>
          <w:szCs w:val="24"/>
          <w14:ligatures w14:val="none"/>
        </w:rPr>
        <w:t xml:space="preserve"> and </w:t>
      </w:r>
      <w:r w:rsidRPr="00E5418D">
        <w:rPr>
          <w:rFonts w:ascii="Times New Roman" w:eastAsia="Times New Roman" w:hAnsi="Times New Roman" w:cs="Times New Roman"/>
          <w:color w:val="001D35"/>
          <w:spacing w:val="2"/>
          <w:kern w:val="0"/>
          <w:sz w:val="24"/>
          <w:szCs w:val="24"/>
          <w14:ligatures w14:val="none"/>
        </w:rPr>
        <w:t>poles</w:t>
      </w:r>
      <w:r w:rsidR="00205D0A" w:rsidRPr="00E5418D">
        <w:rPr>
          <w:rFonts w:ascii="Times New Roman" w:eastAsia="Times New Roman" w:hAnsi="Times New Roman" w:cs="Times New Roman"/>
          <w:color w:val="001D35"/>
          <w:spacing w:val="2"/>
          <w:kern w:val="0"/>
          <w:sz w:val="24"/>
          <w:szCs w:val="24"/>
          <w14:ligatures w14:val="none"/>
        </w:rPr>
        <w:t>.</w:t>
      </w:r>
      <w:r w:rsidRPr="00E5418D">
        <w:rPr>
          <w:rFonts w:ascii="Times New Roman" w:eastAsia="Times New Roman" w:hAnsi="Times New Roman" w:cs="Times New Roman"/>
          <w:color w:val="001D35"/>
          <w:spacing w:val="2"/>
          <w:kern w:val="0"/>
          <w:sz w:val="24"/>
          <w:szCs w:val="24"/>
          <w14:ligatures w14:val="none"/>
        </w:rPr>
        <w:t> </w:t>
      </w:r>
    </w:p>
    <w:p w14:paraId="3DA9A38E" w14:textId="5E2D5497" w:rsidR="00136154" w:rsidRPr="00E5418D" w:rsidRDefault="00136154" w:rsidP="00136154">
      <w:pPr>
        <w:numPr>
          <w:ilvl w:val="0"/>
          <w:numId w:val="2"/>
        </w:numPr>
        <w:shd w:val="clear" w:color="auto" w:fill="FFFFFF"/>
        <w:spacing w:after="120" w:line="240" w:lineRule="auto"/>
        <w:ind w:left="300"/>
        <w:rPr>
          <w:rFonts w:ascii="Times New Roman" w:eastAsia="Times New Roman" w:hAnsi="Times New Roman" w:cs="Times New Roman"/>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Observation Skills:</w:t>
      </w:r>
      <w:r w:rsidRPr="00E5418D">
        <w:rPr>
          <w:rFonts w:ascii="Times New Roman" w:eastAsia="Times New Roman" w:hAnsi="Times New Roman" w:cs="Times New Roman"/>
          <w:kern w:val="0"/>
          <w:sz w:val="24"/>
          <w:szCs w:val="24"/>
          <w14:ligatures w14:val="none"/>
        </w:rPr>
        <w:t xml:space="preserve"> </w:t>
      </w:r>
      <w:r w:rsidRPr="00E5418D">
        <w:rPr>
          <w:rFonts w:ascii="Times New Roman" w:eastAsia="Times New Roman" w:hAnsi="Times New Roman" w:cs="Times New Roman"/>
          <w:color w:val="001D35"/>
          <w:spacing w:val="2"/>
          <w:kern w:val="0"/>
          <w:sz w:val="24"/>
          <w:szCs w:val="24"/>
          <w14:ligatures w14:val="none"/>
        </w:rPr>
        <w:t>Keen attention to detail to identify potential hazards and compliance issues. </w:t>
      </w:r>
    </w:p>
    <w:p w14:paraId="4919DFFD" w14:textId="517F309E" w:rsidR="00136154" w:rsidRPr="00E5418D" w:rsidRDefault="00136154" w:rsidP="00136154">
      <w:pPr>
        <w:numPr>
          <w:ilvl w:val="0"/>
          <w:numId w:val="2"/>
        </w:numPr>
        <w:shd w:val="clear" w:color="auto" w:fill="FFFFFF"/>
        <w:spacing w:after="120" w:line="240" w:lineRule="auto"/>
        <w:ind w:left="300"/>
        <w:rPr>
          <w:rFonts w:ascii="Times New Roman" w:eastAsia="Times New Roman" w:hAnsi="Times New Roman" w:cs="Times New Roman"/>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Communication Skills:</w:t>
      </w:r>
      <w:r w:rsidRPr="00E5418D">
        <w:rPr>
          <w:rFonts w:ascii="Times New Roman" w:eastAsia="Times New Roman" w:hAnsi="Times New Roman" w:cs="Times New Roman"/>
          <w:kern w:val="0"/>
          <w:sz w:val="24"/>
          <w:szCs w:val="24"/>
          <w14:ligatures w14:val="none"/>
        </w:rPr>
        <w:t xml:space="preserve"> </w:t>
      </w:r>
      <w:r w:rsidRPr="00E5418D">
        <w:rPr>
          <w:rFonts w:ascii="Times New Roman" w:eastAsia="Times New Roman" w:hAnsi="Times New Roman" w:cs="Times New Roman"/>
          <w:color w:val="001D35"/>
          <w:spacing w:val="2"/>
          <w:kern w:val="0"/>
          <w:sz w:val="24"/>
          <w:szCs w:val="24"/>
          <w14:ligatures w14:val="none"/>
        </w:rPr>
        <w:t>Effective written and verbal communication to document findings and interact with stakeholders. </w:t>
      </w:r>
    </w:p>
    <w:p w14:paraId="6673DA6D" w14:textId="73708179" w:rsidR="00136154" w:rsidRPr="00E5418D" w:rsidRDefault="00136154" w:rsidP="00136154">
      <w:pPr>
        <w:numPr>
          <w:ilvl w:val="0"/>
          <w:numId w:val="2"/>
        </w:numPr>
        <w:shd w:val="clear" w:color="auto" w:fill="FFFFFF"/>
        <w:spacing w:after="0" w:line="240" w:lineRule="auto"/>
        <w:ind w:left="300"/>
        <w:rPr>
          <w:rFonts w:ascii="Times New Roman" w:eastAsia="Times New Roman" w:hAnsi="Times New Roman" w:cs="Times New Roman"/>
          <w:kern w:val="0"/>
          <w:sz w:val="24"/>
          <w:szCs w:val="24"/>
          <w14:ligatures w14:val="none"/>
        </w:rPr>
      </w:pPr>
      <w:r w:rsidRPr="00E5418D">
        <w:rPr>
          <w:rFonts w:ascii="Times New Roman" w:eastAsia="Times New Roman" w:hAnsi="Times New Roman" w:cs="Times New Roman"/>
          <w:b/>
          <w:bCs/>
          <w:color w:val="001D35"/>
          <w:kern w:val="0"/>
          <w:sz w:val="24"/>
          <w:szCs w:val="24"/>
          <w14:ligatures w14:val="none"/>
        </w:rPr>
        <w:t>Field Work Capability:</w:t>
      </w:r>
      <w:r w:rsidRPr="00E5418D">
        <w:rPr>
          <w:rFonts w:ascii="Times New Roman" w:eastAsia="Times New Roman" w:hAnsi="Times New Roman" w:cs="Times New Roman"/>
          <w:kern w:val="0"/>
          <w:sz w:val="24"/>
          <w:szCs w:val="24"/>
          <w14:ligatures w14:val="none"/>
        </w:rPr>
        <w:t xml:space="preserve"> </w:t>
      </w:r>
      <w:r w:rsidRPr="00E5418D">
        <w:rPr>
          <w:rFonts w:ascii="Times New Roman" w:eastAsia="Times New Roman" w:hAnsi="Times New Roman" w:cs="Times New Roman"/>
          <w:color w:val="001D35"/>
          <w:spacing w:val="2"/>
          <w:kern w:val="0"/>
          <w:sz w:val="24"/>
          <w:szCs w:val="24"/>
          <w14:ligatures w14:val="none"/>
        </w:rPr>
        <w:t>Willingness to spend significant time outdoors in various weather conditions, often working independently. </w:t>
      </w:r>
    </w:p>
    <w:p w14:paraId="6AC51D3A" w14:textId="77777777" w:rsidR="00E5418D" w:rsidRPr="00E5418D" w:rsidRDefault="00E5418D">
      <w:pPr>
        <w:rPr>
          <w:rFonts w:ascii="Times New Roman" w:eastAsia="Times New Roman" w:hAnsi="Times New Roman" w:cs="Times New Roman"/>
          <w:b/>
          <w:bCs/>
          <w:color w:val="333333"/>
          <w:sz w:val="24"/>
          <w:szCs w:val="24"/>
          <w:bdr w:val="none" w:sz="0" w:space="0" w:color="auto" w:frame="1"/>
        </w:rPr>
      </w:pPr>
    </w:p>
    <w:p w14:paraId="52B7653C" w14:textId="117E87E8" w:rsidR="009104CC" w:rsidRDefault="009104CC">
      <w:pPr>
        <w:rPr>
          <w:rFonts w:ascii="Times New Roman" w:eastAsia="Times New Roman" w:hAnsi="Times New Roman" w:cs="Times New Roman"/>
          <w:b/>
          <w:bCs/>
          <w:color w:val="333333"/>
          <w:sz w:val="24"/>
          <w:szCs w:val="24"/>
          <w:bdr w:val="none" w:sz="0" w:space="0" w:color="auto" w:frame="1"/>
        </w:rPr>
      </w:pPr>
      <w:r>
        <w:rPr>
          <w:rFonts w:ascii="Times New Roman" w:eastAsia="Times New Roman" w:hAnsi="Times New Roman" w:cs="Times New Roman"/>
          <w:b/>
          <w:bCs/>
          <w:color w:val="333333"/>
          <w:sz w:val="24"/>
          <w:szCs w:val="24"/>
          <w:bdr w:val="none" w:sz="0" w:space="0" w:color="auto" w:frame="1"/>
        </w:rPr>
        <w:t>Location: Ashland, MT</w:t>
      </w:r>
    </w:p>
    <w:p w14:paraId="66FB4749" w14:textId="309B5923" w:rsidR="000D791B" w:rsidRPr="00E5418D" w:rsidRDefault="00E5418D">
      <w:pPr>
        <w:rPr>
          <w:rFonts w:ascii="Times New Roman" w:eastAsia="Times New Roman" w:hAnsi="Times New Roman" w:cs="Times New Roman"/>
          <w:color w:val="000000"/>
          <w:sz w:val="24"/>
          <w:szCs w:val="24"/>
        </w:rPr>
      </w:pPr>
      <w:r w:rsidRPr="00E5418D">
        <w:rPr>
          <w:rFonts w:ascii="Times New Roman" w:eastAsia="Times New Roman" w:hAnsi="Times New Roman" w:cs="Times New Roman"/>
          <w:b/>
          <w:bCs/>
          <w:color w:val="333333"/>
          <w:sz w:val="24"/>
          <w:szCs w:val="24"/>
          <w:bdr w:val="none" w:sz="0" w:space="0" w:color="auto" w:frame="1"/>
        </w:rPr>
        <w:t xml:space="preserve">Education/Experience: </w:t>
      </w:r>
      <w:r w:rsidRPr="00E5418D">
        <w:rPr>
          <w:rFonts w:ascii="Times New Roman" w:eastAsia="Times New Roman" w:hAnsi="Times New Roman" w:cs="Times New Roman"/>
          <w:color w:val="000000"/>
          <w:sz w:val="24"/>
          <w:szCs w:val="24"/>
        </w:rPr>
        <w:t>High School diploma or equivalent</w:t>
      </w:r>
    </w:p>
    <w:p w14:paraId="4072FE54" w14:textId="77777777" w:rsidR="00E5418D" w:rsidRPr="00E5418D" w:rsidRDefault="00E5418D" w:rsidP="00E5418D">
      <w:pPr>
        <w:spacing w:after="0" w:line="240" w:lineRule="auto"/>
        <w:textAlignment w:val="baseline"/>
        <w:rPr>
          <w:rFonts w:ascii="Times New Roman" w:eastAsia="Times New Roman" w:hAnsi="Times New Roman" w:cs="Times New Roman"/>
          <w:color w:val="333333"/>
          <w:sz w:val="24"/>
          <w:szCs w:val="24"/>
        </w:rPr>
      </w:pPr>
      <w:r w:rsidRPr="00E5418D">
        <w:rPr>
          <w:rFonts w:ascii="Times New Roman" w:eastAsia="Times New Roman" w:hAnsi="Times New Roman" w:cs="Times New Roman"/>
          <w:b/>
          <w:bCs/>
          <w:color w:val="333333"/>
          <w:sz w:val="24"/>
          <w:szCs w:val="24"/>
          <w:bdr w:val="none" w:sz="0" w:space="0" w:color="auto" w:frame="1"/>
        </w:rPr>
        <w:t xml:space="preserve">Compensation: </w:t>
      </w:r>
      <w:r w:rsidRPr="00E5418D">
        <w:rPr>
          <w:rFonts w:ascii="Times New Roman" w:eastAsia="Times New Roman" w:hAnsi="Times New Roman" w:cs="Times New Roman"/>
          <w:color w:val="333333"/>
          <w:sz w:val="24"/>
          <w:szCs w:val="24"/>
        </w:rPr>
        <w:t>based on experience.</w:t>
      </w:r>
    </w:p>
    <w:p w14:paraId="1693BCF4" w14:textId="4ED4E3AC" w:rsidR="00E5418D" w:rsidRPr="00E5418D" w:rsidRDefault="00E5418D" w:rsidP="00E5418D">
      <w:pPr>
        <w:spacing w:after="225" w:line="240" w:lineRule="auto"/>
        <w:textAlignment w:val="baseline"/>
        <w:rPr>
          <w:rFonts w:ascii="Times New Roman" w:eastAsia="Times New Roman" w:hAnsi="Times New Roman" w:cs="Times New Roman"/>
          <w:color w:val="333333"/>
          <w:sz w:val="24"/>
          <w:szCs w:val="24"/>
        </w:rPr>
      </w:pPr>
      <w:r w:rsidRPr="00E5418D">
        <w:rPr>
          <w:rFonts w:ascii="Times New Roman" w:eastAsia="Times New Roman" w:hAnsi="Times New Roman" w:cs="Times New Roman"/>
          <w:color w:val="333333"/>
          <w:sz w:val="24"/>
          <w:szCs w:val="24"/>
        </w:rPr>
        <w:t>This is a full-time position with an excellent benefits package. The successful candidate must pass an initial substance screening and, as an employee, will be subject to random drug/controlled substance screenings.</w:t>
      </w:r>
    </w:p>
    <w:p w14:paraId="745214DB" w14:textId="77777777" w:rsidR="00DC4220" w:rsidRPr="00DC4220" w:rsidRDefault="00DC4220" w:rsidP="00DC4220">
      <w:pPr>
        <w:rPr>
          <w:rFonts w:ascii="Times New Roman" w:eastAsia="Times New Roman" w:hAnsi="Times New Roman" w:cs="Times New Roman"/>
          <w:b/>
          <w:bCs/>
          <w:color w:val="333333"/>
          <w:sz w:val="24"/>
          <w:szCs w:val="24"/>
          <w:bdr w:val="none" w:sz="0" w:space="0" w:color="auto" w:frame="1"/>
        </w:rPr>
      </w:pPr>
      <w:r w:rsidRPr="00DC4220">
        <w:rPr>
          <w:rFonts w:ascii="Times New Roman" w:eastAsia="Times New Roman" w:hAnsi="Times New Roman" w:cs="Times New Roman"/>
          <w:b/>
          <w:bCs/>
          <w:color w:val="333333"/>
          <w:sz w:val="24"/>
          <w:szCs w:val="24"/>
          <w:bdr w:val="none" w:sz="0" w:space="0" w:color="auto" w:frame="1"/>
        </w:rPr>
        <w:t xml:space="preserve">To apply for this position, go to our website job posting or stop by the Ashland office to pick up an application and submit the application by March 28, 2025 in our office or postmarked.  </w:t>
      </w:r>
    </w:p>
    <w:p w14:paraId="0BF70C53" w14:textId="77777777" w:rsidR="00DC4220" w:rsidRPr="00DC4220" w:rsidRDefault="00DC4220" w:rsidP="00DC4220">
      <w:pPr>
        <w:rPr>
          <w:rFonts w:ascii="Times New Roman" w:eastAsia="Times New Roman" w:hAnsi="Times New Roman" w:cs="Times New Roman"/>
          <w:b/>
          <w:bCs/>
          <w:color w:val="333333"/>
          <w:sz w:val="24"/>
          <w:szCs w:val="24"/>
          <w:bdr w:val="none" w:sz="0" w:space="0" w:color="auto" w:frame="1"/>
        </w:rPr>
      </w:pPr>
    </w:p>
    <w:p w14:paraId="20643C88" w14:textId="1FA07BE2" w:rsidR="00E5418D" w:rsidRPr="00DC4220" w:rsidRDefault="00DC4220" w:rsidP="00DC4220">
      <w:pPr>
        <w:rPr>
          <w:b/>
          <w:bCs/>
        </w:rPr>
      </w:pPr>
      <w:r w:rsidRPr="00DC4220">
        <w:rPr>
          <w:rFonts w:ascii="Times New Roman" w:eastAsia="Times New Roman" w:hAnsi="Times New Roman" w:cs="Times New Roman"/>
          <w:b/>
          <w:bCs/>
          <w:color w:val="333333"/>
          <w:sz w:val="24"/>
          <w:szCs w:val="24"/>
          <w:bdr w:val="none" w:sz="0" w:space="0" w:color="auto" w:frame="1"/>
        </w:rPr>
        <w:t>Website: www.tongueriverelectric.com</w:t>
      </w:r>
    </w:p>
    <w:sectPr w:rsidR="00E5418D" w:rsidRPr="00DC4220" w:rsidSect="0037059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488D"/>
    <w:multiLevelType w:val="multilevel"/>
    <w:tmpl w:val="154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317F8"/>
    <w:multiLevelType w:val="multilevel"/>
    <w:tmpl w:val="888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905783">
    <w:abstractNumId w:val="0"/>
  </w:num>
  <w:num w:numId="2" w16cid:durableId="100382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54"/>
    <w:rsid w:val="000D791B"/>
    <w:rsid w:val="00136154"/>
    <w:rsid w:val="00205D0A"/>
    <w:rsid w:val="00223591"/>
    <w:rsid w:val="0037059C"/>
    <w:rsid w:val="003B1C47"/>
    <w:rsid w:val="003D3191"/>
    <w:rsid w:val="003F4F64"/>
    <w:rsid w:val="008007FE"/>
    <w:rsid w:val="009104CC"/>
    <w:rsid w:val="00970096"/>
    <w:rsid w:val="00B614AE"/>
    <w:rsid w:val="00DC4220"/>
    <w:rsid w:val="00E04EC7"/>
    <w:rsid w:val="00E5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C414"/>
  <w15:chartTrackingRefBased/>
  <w15:docId w15:val="{863B042D-BDB6-474C-AC37-3C58E7C0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154"/>
    <w:rPr>
      <w:rFonts w:eastAsiaTheme="majorEastAsia" w:cstheme="majorBidi"/>
      <w:color w:val="272727" w:themeColor="text1" w:themeTint="D8"/>
    </w:rPr>
  </w:style>
  <w:style w:type="paragraph" w:styleId="Title">
    <w:name w:val="Title"/>
    <w:basedOn w:val="Normal"/>
    <w:next w:val="Normal"/>
    <w:link w:val="TitleChar"/>
    <w:uiPriority w:val="10"/>
    <w:qFormat/>
    <w:rsid w:val="00136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154"/>
    <w:pPr>
      <w:spacing w:before="160"/>
      <w:jc w:val="center"/>
    </w:pPr>
    <w:rPr>
      <w:i/>
      <w:iCs/>
      <w:color w:val="404040" w:themeColor="text1" w:themeTint="BF"/>
    </w:rPr>
  </w:style>
  <w:style w:type="character" w:customStyle="1" w:styleId="QuoteChar">
    <w:name w:val="Quote Char"/>
    <w:basedOn w:val="DefaultParagraphFont"/>
    <w:link w:val="Quote"/>
    <w:uiPriority w:val="29"/>
    <w:rsid w:val="00136154"/>
    <w:rPr>
      <w:i/>
      <w:iCs/>
      <w:color w:val="404040" w:themeColor="text1" w:themeTint="BF"/>
    </w:rPr>
  </w:style>
  <w:style w:type="paragraph" w:styleId="ListParagraph">
    <w:name w:val="List Paragraph"/>
    <w:basedOn w:val="Normal"/>
    <w:uiPriority w:val="34"/>
    <w:qFormat/>
    <w:rsid w:val="00136154"/>
    <w:pPr>
      <w:ind w:left="720"/>
      <w:contextualSpacing/>
    </w:pPr>
  </w:style>
  <w:style w:type="character" w:styleId="IntenseEmphasis">
    <w:name w:val="Intense Emphasis"/>
    <w:basedOn w:val="DefaultParagraphFont"/>
    <w:uiPriority w:val="21"/>
    <w:qFormat/>
    <w:rsid w:val="00136154"/>
    <w:rPr>
      <w:i/>
      <w:iCs/>
      <w:color w:val="0F4761" w:themeColor="accent1" w:themeShade="BF"/>
    </w:rPr>
  </w:style>
  <w:style w:type="paragraph" w:styleId="IntenseQuote">
    <w:name w:val="Intense Quote"/>
    <w:basedOn w:val="Normal"/>
    <w:next w:val="Normal"/>
    <w:link w:val="IntenseQuoteChar"/>
    <w:uiPriority w:val="30"/>
    <w:qFormat/>
    <w:rsid w:val="00136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154"/>
    <w:rPr>
      <w:i/>
      <w:iCs/>
      <w:color w:val="0F4761" w:themeColor="accent1" w:themeShade="BF"/>
    </w:rPr>
  </w:style>
  <w:style w:type="character" w:styleId="IntenseReference">
    <w:name w:val="Intense Reference"/>
    <w:basedOn w:val="DefaultParagraphFont"/>
    <w:uiPriority w:val="32"/>
    <w:qFormat/>
    <w:rsid w:val="001361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54933">
      <w:bodyDiv w:val="1"/>
      <w:marLeft w:val="0"/>
      <w:marRight w:val="0"/>
      <w:marTop w:val="0"/>
      <w:marBottom w:val="0"/>
      <w:divBdr>
        <w:top w:val="none" w:sz="0" w:space="0" w:color="auto"/>
        <w:left w:val="none" w:sz="0" w:space="0" w:color="auto"/>
        <w:bottom w:val="none" w:sz="0" w:space="0" w:color="auto"/>
        <w:right w:val="none" w:sz="0" w:space="0" w:color="auto"/>
      </w:divBdr>
      <w:divsChild>
        <w:div w:id="1912763941">
          <w:marLeft w:val="0"/>
          <w:marRight w:val="0"/>
          <w:marTop w:val="0"/>
          <w:marBottom w:val="0"/>
          <w:divBdr>
            <w:top w:val="none" w:sz="0" w:space="0" w:color="auto"/>
            <w:left w:val="none" w:sz="0" w:space="0" w:color="auto"/>
            <w:bottom w:val="none" w:sz="0" w:space="0" w:color="auto"/>
            <w:right w:val="none" w:sz="0" w:space="0" w:color="auto"/>
          </w:divBdr>
          <w:divsChild>
            <w:div w:id="1496723556">
              <w:marLeft w:val="0"/>
              <w:marRight w:val="0"/>
              <w:marTop w:val="0"/>
              <w:marBottom w:val="0"/>
              <w:divBdr>
                <w:top w:val="none" w:sz="0" w:space="0" w:color="auto"/>
                <w:left w:val="none" w:sz="0" w:space="0" w:color="auto"/>
                <w:bottom w:val="none" w:sz="0" w:space="0" w:color="auto"/>
                <w:right w:val="none" w:sz="0" w:space="0" w:color="auto"/>
              </w:divBdr>
              <w:divsChild>
                <w:div w:id="751001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9029140">
          <w:marLeft w:val="0"/>
          <w:marRight w:val="0"/>
          <w:marTop w:val="0"/>
          <w:marBottom w:val="0"/>
          <w:divBdr>
            <w:top w:val="none" w:sz="0" w:space="0" w:color="auto"/>
            <w:left w:val="none" w:sz="0" w:space="0" w:color="auto"/>
            <w:bottom w:val="none" w:sz="0" w:space="0" w:color="auto"/>
            <w:right w:val="none" w:sz="0" w:space="0" w:color="auto"/>
          </w:divBdr>
          <w:divsChild>
            <w:div w:id="714963627">
              <w:marLeft w:val="0"/>
              <w:marRight w:val="0"/>
              <w:marTop w:val="0"/>
              <w:marBottom w:val="0"/>
              <w:divBdr>
                <w:top w:val="none" w:sz="0" w:space="0" w:color="auto"/>
                <w:left w:val="none" w:sz="0" w:space="0" w:color="auto"/>
                <w:bottom w:val="none" w:sz="0" w:space="0" w:color="auto"/>
                <w:right w:val="none" w:sz="0" w:space="0" w:color="auto"/>
              </w:divBdr>
              <w:divsChild>
                <w:div w:id="652638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9316423">
          <w:marLeft w:val="0"/>
          <w:marRight w:val="0"/>
          <w:marTop w:val="0"/>
          <w:marBottom w:val="0"/>
          <w:divBdr>
            <w:top w:val="none" w:sz="0" w:space="0" w:color="auto"/>
            <w:left w:val="none" w:sz="0" w:space="0" w:color="auto"/>
            <w:bottom w:val="none" w:sz="0" w:space="0" w:color="auto"/>
            <w:right w:val="none" w:sz="0" w:space="0" w:color="auto"/>
          </w:divBdr>
          <w:divsChild>
            <w:div w:id="1947804035">
              <w:marLeft w:val="0"/>
              <w:marRight w:val="0"/>
              <w:marTop w:val="0"/>
              <w:marBottom w:val="0"/>
              <w:divBdr>
                <w:top w:val="none" w:sz="0" w:space="0" w:color="auto"/>
                <w:left w:val="none" w:sz="0" w:space="0" w:color="auto"/>
                <w:bottom w:val="none" w:sz="0" w:space="0" w:color="auto"/>
                <w:right w:val="none" w:sz="0" w:space="0" w:color="auto"/>
              </w:divBdr>
              <w:divsChild>
                <w:div w:id="149055091">
                  <w:marLeft w:val="-420"/>
                  <w:marRight w:val="0"/>
                  <w:marTop w:val="0"/>
                  <w:marBottom w:val="0"/>
                  <w:divBdr>
                    <w:top w:val="none" w:sz="0" w:space="0" w:color="auto"/>
                    <w:left w:val="none" w:sz="0" w:space="0" w:color="auto"/>
                    <w:bottom w:val="none" w:sz="0" w:space="0" w:color="auto"/>
                    <w:right w:val="none" w:sz="0" w:space="0" w:color="auto"/>
                  </w:divBdr>
                  <w:divsChild>
                    <w:div w:id="551423124">
                      <w:marLeft w:val="0"/>
                      <w:marRight w:val="0"/>
                      <w:marTop w:val="0"/>
                      <w:marBottom w:val="0"/>
                      <w:divBdr>
                        <w:top w:val="none" w:sz="0" w:space="0" w:color="auto"/>
                        <w:left w:val="none" w:sz="0" w:space="0" w:color="auto"/>
                        <w:bottom w:val="none" w:sz="0" w:space="0" w:color="auto"/>
                        <w:right w:val="none" w:sz="0" w:space="0" w:color="auto"/>
                      </w:divBdr>
                      <w:divsChild>
                        <w:div w:id="46801429">
                          <w:marLeft w:val="0"/>
                          <w:marRight w:val="0"/>
                          <w:marTop w:val="0"/>
                          <w:marBottom w:val="0"/>
                          <w:divBdr>
                            <w:top w:val="none" w:sz="0" w:space="0" w:color="auto"/>
                            <w:left w:val="none" w:sz="0" w:space="0" w:color="auto"/>
                            <w:bottom w:val="none" w:sz="0" w:space="0" w:color="auto"/>
                            <w:right w:val="none" w:sz="0" w:space="0" w:color="auto"/>
                          </w:divBdr>
                          <w:divsChild>
                            <w:div w:id="178198937">
                              <w:marLeft w:val="0"/>
                              <w:marRight w:val="0"/>
                              <w:marTop w:val="0"/>
                              <w:marBottom w:val="0"/>
                              <w:divBdr>
                                <w:top w:val="none" w:sz="0" w:space="0" w:color="auto"/>
                                <w:left w:val="none" w:sz="0" w:space="0" w:color="auto"/>
                                <w:bottom w:val="none" w:sz="0" w:space="0" w:color="auto"/>
                                <w:right w:val="none" w:sz="0" w:space="0" w:color="auto"/>
                              </w:divBdr>
                            </w:div>
                            <w:div w:id="4331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9271">
                  <w:marLeft w:val="-420"/>
                  <w:marRight w:val="0"/>
                  <w:marTop w:val="0"/>
                  <w:marBottom w:val="0"/>
                  <w:divBdr>
                    <w:top w:val="none" w:sz="0" w:space="0" w:color="auto"/>
                    <w:left w:val="none" w:sz="0" w:space="0" w:color="auto"/>
                    <w:bottom w:val="none" w:sz="0" w:space="0" w:color="auto"/>
                    <w:right w:val="none" w:sz="0" w:space="0" w:color="auto"/>
                  </w:divBdr>
                  <w:divsChild>
                    <w:div w:id="253516064">
                      <w:marLeft w:val="0"/>
                      <w:marRight w:val="0"/>
                      <w:marTop w:val="0"/>
                      <w:marBottom w:val="0"/>
                      <w:divBdr>
                        <w:top w:val="none" w:sz="0" w:space="0" w:color="auto"/>
                        <w:left w:val="none" w:sz="0" w:space="0" w:color="auto"/>
                        <w:bottom w:val="none" w:sz="0" w:space="0" w:color="auto"/>
                        <w:right w:val="none" w:sz="0" w:space="0" w:color="auto"/>
                      </w:divBdr>
                      <w:divsChild>
                        <w:div w:id="1390574971">
                          <w:marLeft w:val="0"/>
                          <w:marRight w:val="0"/>
                          <w:marTop w:val="0"/>
                          <w:marBottom w:val="0"/>
                          <w:divBdr>
                            <w:top w:val="none" w:sz="0" w:space="0" w:color="auto"/>
                            <w:left w:val="none" w:sz="0" w:space="0" w:color="auto"/>
                            <w:bottom w:val="none" w:sz="0" w:space="0" w:color="auto"/>
                            <w:right w:val="none" w:sz="0" w:space="0" w:color="auto"/>
                          </w:divBdr>
                          <w:divsChild>
                            <w:div w:id="1670399688">
                              <w:marLeft w:val="0"/>
                              <w:marRight w:val="0"/>
                              <w:marTop w:val="0"/>
                              <w:marBottom w:val="0"/>
                              <w:divBdr>
                                <w:top w:val="none" w:sz="0" w:space="0" w:color="auto"/>
                                <w:left w:val="none" w:sz="0" w:space="0" w:color="auto"/>
                                <w:bottom w:val="none" w:sz="0" w:space="0" w:color="auto"/>
                                <w:right w:val="none" w:sz="0" w:space="0" w:color="auto"/>
                              </w:divBdr>
                            </w:div>
                            <w:div w:id="1102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6179">
                  <w:marLeft w:val="-420"/>
                  <w:marRight w:val="0"/>
                  <w:marTop w:val="0"/>
                  <w:marBottom w:val="0"/>
                  <w:divBdr>
                    <w:top w:val="none" w:sz="0" w:space="0" w:color="auto"/>
                    <w:left w:val="none" w:sz="0" w:space="0" w:color="auto"/>
                    <w:bottom w:val="none" w:sz="0" w:space="0" w:color="auto"/>
                    <w:right w:val="none" w:sz="0" w:space="0" w:color="auto"/>
                  </w:divBdr>
                  <w:divsChild>
                    <w:div w:id="2096509404">
                      <w:marLeft w:val="0"/>
                      <w:marRight w:val="0"/>
                      <w:marTop w:val="0"/>
                      <w:marBottom w:val="0"/>
                      <w:divBdr>
                        <w:top w:val="none" w:sz="0" w:space="0" w:color="auto"/>
                        <w:left w:val="none" w:sz="0" w:space="0" w:color="auto"/>
                        <w:bottom w:val="none" w:sz="0" w:space="0" w:color="auto"/>
                        <w:right w:val="none" w:sz="0" w:space="0" w:color="auto"/>
                      </w:divBdr>
                      <w:divsChild>
                        <w:div w:id="1845391107">
                          <w:marLeft w:val="0"/>
                          <w:marRight w:val="0"/>
                          <w:marTop w:val="0"/>
                          <w:marBottom w:val="0"/>
                          <w:divBdr>
                            <w:top w:val="none" w:sz="0" w:space="0" w:color="auto"/>
                            <w:left w:val="none" w:sz="0" w:space="0" w:color="auto"/>
                            <w:bottom w:val="none" w:sz="0" w:space="0" w:color="auto"/>
                            <w:right w:val="none" w:sz="0" w:space="0" w:color="auto"/>
                          </w:divBdr>
                          <w:divsChild>
                            <w:div w:id="1614438676">
                              <w:marLeft w:val="0"/>
                              <w:marRight w:val="0"/>
                              <w:marTop w:val="0"/>
                              <w:marBottom w:val="0"/>
                              <w:divBdr>
                                <w:top w:val="none" w:sz="0" w:space="0" w:color="auto"/>
                                <w:left w:val="none" w:sz="0" w:space="0" w:color="auto"/>
                                <w:bottom w:val="none" w:sz="0" w:space="0" w:color="auto"/>
                                <w:right w:val="none" w:sz="0" w:space="0" w:color="auto"/>
                              </w:divBdr>
                            </w:div>
                            <w:div w:id="16110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34977">
                  <w:marLeft w:val="-420"/>
                  <w:marRight w:val="0"/>
                  <w:marTop w:val="0"/>
                  <w:marBottom w:val="0"/>
                  <w:divBdr>
                    <w:top w:val="none" w:sz="0" w:space="0" w:color="auto"/>
                    <w:left w:val="none" w:sz="0" w:space="0" w:color="auto"/>
                    <w:bottom w:val="none" w:sz="0" w:space="0" w:color="auto"/>
                    <w:right w:val="none" w:sz="0" w:space="0" w:color="auto"/>
                  </w:divBdr>
                  <w:divsChild>
                    <w:div w:id="1703899910">
                      <w:marLeft w:val="0"/>
                      <w:marRight w:val="0"/>
                      <w:marTop w:val="0"/>
                      <w:marBottom w:val="0"/>
                      <w:divBdr>
                        <w:top w:val="none" w:sz="0" w:space="0" w:color="auto"/>
                        <w:left w:val="none" w:sz="0" w:space="0" w:color="auto"/>
                        <w:bottom w:val="none" w:sz="0" w:space="0" w:color="auto"/>
                        <w:right w:val="none" w:sz="0" w:space="0" w:color="auto"/>
                      </w:divBdr>
                      <w:divsChild>
                        <w:div w:id="2042126042">
                          <w:marLeft w:val="0"/>
                          <w:marRight w:val="0"/>
                          <w:marTop w:val="0"/>
                          <w:marBottom w:val="0"/>
                          <w:divBdr>
                            <w:top w:val="none" w:sz="0" w:space="0" w:color="auto"/>
                            <w:left w:val="none" w:sz="0" w:space="0" w:color="auto"/>
                            <w:bottom w:val="none" w:sz="0" w:space="0" w:color="auto"/>
                            <w:right w:val="none" w:sz="0" w:space="0" w:color="auto"/>
                          </w:divBdr>
                          <w:divsChild>
                            <w:div w:id="353389881">
                              <w:marLeft w:val="0"/>
                              <w:marRight w:val="0"/>
                              <w:marTop w:val="0"/>
                              <w:marBottom w:val="0"/>
                              <w:divBdr>
                                <w:top w:val="none" w:sz="0" w:space="0" w:color="auto"/>
                                <w:left w:val="none" w:sz="0" w:space="0" w:color="auto"/>
                                <w:bottom w:val="none" w:sz="0" w:space="0" w:color="auto"/>
                                <w:right w:val="none" w:sz="0" w:space="0" w:color="auto"/>
                              </w:divBdr>
                            </w:div>
                            <w:div w:id="6319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8291">
                  <w:marLeft w:val="-420"/>
                  <w:marRight w:val="0"/>
                  <w:marTop w:val="0"/>
                  <w:marBottom w:val="0"/>
                  <w:divBdr>
                    <w:top w:val="none" w:sz="0" w:space="0" w:color="auto"/>
                    <w:left w:val="none" w:sz="0" w:space="0" w:color="auto"/>
                    <w:bottom w:val="none" w:sz="0" w:space="0" w:color="auto"/>
                    <w:right w:val="none" w:sz="0" w:space="0" w:color="auto"/>
                  </w:divBdr>
                  <w:divsChild>
                    <w:div w:id="917713435">
                      <w:marLeft w:val="0"/>
                      <w:marRight w:val="0"/>
                      <w:marTop w:val="0"/>
                      <w:marBottom w:val="0"/>
                      <w:divBdr>
                        <w:top w:val="none" w:sz="0" w:space="0" w:color="auto"/>
                        <w:left w:val="none" w:sz="0" w:space="0" w:color="auto"/>
                        <w:bottom w:val="none" w:sz="0" w:space="0" w:color="auto"/>
                        <w:right w:val="none" w:sz="0" w:space="0" w:color="auto"/>
                      </w:divBdr>
                      <w:divsChild>
                        <w:div w:id="1935743743">
                          <w:marLeft w:val="0"/>
                          <w:marRight w:val="0"/>
                          <w:marTop w:val="0"/>
                          <w:marBottom w:val="0"/>
                          <w:divBdr>
                            <w:top w:val="none" w:sz="0" w:space="0" w:color="auto"/>
                            <w:left w:val="none" w:sz="0" w:space="0" w:color="auto"/>
                            <w:bottom w:val="none" w:sz="0" w:space="0" w:color="auto"/>
                            <w:right w:val="none" w:sz="0" w:space="0" w:color="auto"/>
                          </w:divBdr>
                          <w:divsChild>
                            <w:div w:id="1173029114">
                              <w:marLeft w:val="0"/>
                              <w:marRight w:val="0"/>
                              <w:marTop w:val="0"/>
                              <w:marBottom w:val="0"/>
                              <w:divBdr>
                                <w:top w:val="none" w:sz="0" w:space="0" w:color="auto"/>
                                <w:left w:val="none" w:sz="0" w:space="0" w:color="auto"/>
                                <w:bottom w:val="none" w:sz="0" w:space="0" w:color="auto"/>
                                <w:right w:val="none" w:sz="0" w:space="0" w:color="auto"/>
                              </w:divBdr>
                            </w:div>
                            <w:div w:id="21376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91020">
                  <w:marLeft w:val="-420"/>
                  <w:marRight w:val="0"/>
                  <w:marTop w:val="0"/>
                  <w:marBottom w:val="0"/>
                  <w:divBdr>
                    <w:top w:val="none" w:sz="0" w:space="0" w:color="auto"/>
                    <w:left w:val="none" w:sz="0" w:space="0" w:color="auto"/>
                    <w:bottom w:val="none" w:sz="0" w:space="0" w:color="auto"/>
                    <w:right w:val="none" w:sz="0" w:space="0" w:color="auto"/>
                  </w:divBdr>
                  <w:divsChild>
                    <w:div w:id="218442499">
                      <w:marLeft w:val="0"/>
                      <w:marRight w:val="0"/>
                      <w:marTop w:val="0"/>
                      <w:marBottom w:val="0"/>
                      <w:divBdr>
                        <w:top w:val="none" w:sz="0" w:space="0" w:color="auto"/>
                        <w:left w:val="none" w:sz="0" w:space="0" w:color="auto"/>
                        <w:bottom w:val="none" w:sz="0" w:space="0" w:color="auto"/>
                        <w:right w:val="none" w:sz="0" w:space="0" w:color="auto"/>
                      </w:divBdr>
                      <w:divsChild>
                        <w:div w:id="1706632412">
                          <w:marLeft w:val="0"/>
                          <w:marRight w:val="0"/>
                          <w:marTop w:val="0"/>
                          <w:marBottom w:val="0"/>
                          <w:divBdr>
                            <w:top w:val="none" w:sz="0" w:space="0" w:color="auto"/>
                            <w:left w:val="none" w:sz="0" w:space="0" w:color="auto"/>
                            <w:bottom w:val="none" w:sz="0" w:space="0" w:color="auto"/>
                            <w:right w:val="none" w:sz="0" w:space="0" w:color="auto"/>
                          </w:divBdr>
                          <w:divsChild>
                            <w:div w:id="176963766">
                              <w:marLeft w:val="0"/>
                              <w:marRight w:val="0"/>
                              <w:marTop w:val="0"/>
                              <w:marBottom w:val="0"/>
                              <w:divBdr>
                                <w:top w:val="none" w:sz="0" w:space="0" w:color="auto"/>
                                <w:left w:val="none" w:sz="0" w:space="0" w:color="auto"/>
                                <w:bottom w:val="none" w:sz="0" w:space="0" w:color="auto"/>
                                <w:right w:val="none" w:sz="0" w:space="0" w:color="auto"/>
                              </w:divBdr>
                            </w:div>
                            <w:div w:id="69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58389">
                  <w:marLeft w:val="-420"/>
                  <w:marRight w:val="0"/>
                  <w:marTop w:val="0"/>
                  <w:marBottom w:val="0"/>
                  <w:divBdr>
                    <w:top w:val="none" w:sz="0" w:space="0" w:color="auto"/>
                    <w:left w:val="none" w:sz="0" w:space="0" w:color="auto"/>
                    <w:bottom w:val="none" w:sz="0" w:space="0" w:color="auto"/>
                    <w:right w:val="none" w:sz="0" w:space="0" w:color="auto"/>
                  </w:divBdr>
                  <w:divsChild>
                    <w:div w:id="125781850">
                      <w:marLeft w:val="0"/>
                      <w:marRight w:val="0"/>
                      <w:marTop w:val="0"/>
                      <w:marBottom w:val="0"/>
                      <w:divBdr>
                        <w:top w:val="none" w:sz="0" w:space="0" w:color="auto"/>
                        <w:left w:val="none" w:sz="0" w:space="0" w:color="auto"/>
                        <w:bottom w:val="none" w:sz="0" w:space="0" w:color="auto"/>
                        <w:right w:val="none" w:sz="0" w:space="0" w:color="auto"/>
                      </w:divBdr>
                      <w:divsChild>
                        <w:div w:id="675959127">
                          <w:marLeft w:val="0"/>
                          <w:marRight w:val="0"/>
                          <w:marTop w:val="0"/>
                          <w:marBottom w:val="0"/>
                          <w:divBdr>
                            <w:top w:val="none" w:sz="0" w:space="0" w:color="auto"/>
                            <w:left w:val="none" w:sz="0" w:space="0" w:color="auto"/>
                            <w:bottom w:val="none" w:sz="0" w:space="0" w:color="auto"/>
                            <w:right w:val="none" w:sz="0" w:space="0" w:color="auto"/>
                          </w:divBdr>
                          <w:divsChild>
                            <w:div w:id="599489705">
                              <w:marLeft w:val="0"/>
                              <w:marRight w:val="0"/>
                              <w:marTop w:val="0"/>
                              <w:marBottom w:val="0"/>
                              <w:divBdr>
                                <w:top w:val="none" w:sz="0" w:space="0" w:color="auto"/>
                                <w:left w:val="none" w:sz="0" w:space="0" w:color="auto"/>
                                <w:bottom w:val="none" w:sz="0" w:space="0" w:color="auto"/>
                                <w:right w:val="none" w:sz="0" w:space="0" w:color="auto"/>
                              </w:divBdr>
                            </w:div>
                            <w:div w:id="4694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31949">
                  <w:marLeft w:val="-420"/>
                  <w:marRight w:val="0"/>
                  <w:marTop w:val="0"/>
                  <w:marBottom w:val="0"/>
                  <w:divBdr>
                    <w:top w:val="none" w:sz="0" w:space="0" w:color="auto"/>
                    <w:left w:val="none" w:sz="0" w:space="0" w:color="auto"/>
                    <w:bottom w:val="none" w:sz="0" w:space="0" w:color="auto"/>
                    <w:right w:val="none" w:sz="0" w:space="0" w:color="auto"/>
                  </w:divBdr>
                  <w:divsChild>
                    <w:div w:id="1873110480">
                      <w:marLeft w:val="0"/>
                      <w:marRight w:val="0"/>
                      <w:marTop w:val="0"/>
                      <w:marBottom w:val="0"/>
                      <w:divBdr>
                        <w:top w:val="none" w:sz="0" w:space="0" w:color="auto"/>
                        <w:left w:val="none" w:sz="0" w:space="0" w:color="auto"/>
                        <w:bottom w:val="none" w:sz="0" w:space="0" w:color="auto"/>
                        <w:right w:val="none" w:sz="0" w:space="0" w:color="auto"/>
                      </w:divBdr>
                      <w:divsChild>
                        <w:div w:id="1161770898">
                          <w:marLeft w:val="0"/>
                          <w:marRight w:val="0"/>
                          <w:marTop w:val="0"/>
                          <w:marBottom w:val="0"/>
                          <w:divBdr>
                            <w:top w:val="none" w:sz="0" w:space="0" w:color="auto"/>
                            <w:left w:val="none" w:sz="0" w:space="0" w:color="auto"/>
                            <w:bottom w:val="none" w:sz="0" w:space="0" w:color="auto"/>
                            <w:right w:val="none" w:sz="0" w:space="0" w:color="auto"/>
                          </w:divBdr>
                          <w:divsChild>
                            <w:div w:id="484055409">
                              <w:marLeft w:val="0"/>
                              <w:marRight w:val="0"/>
                              <w:marTop w:val="0"/>
                              <w:marBottom w:val="0"/>
                              <w:divBdr>
                                <w:top w:val="none" w:sz="0" w:space="0" w:color="auto"/>
                                <w:left w:val="none" w:sz="0" w:space="0" w:color="auto"/>
                                <w:bottom w:val="none" w:sz="0" w:space="0" w:color="auto"/>
                                <w:right w:val="none" w:sz="0" w:space="0" w:color="auto"/>
                              </w:divBdr>
                            </w:div>
                            <w:div w:id="623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04799">
          <w:marLeft w:val="0"/>
          <w:marRight w:val="0"/>
          <w:marTop w:val="0"/>
          <w:marBottom w:val="0"/>
          <w:divBdr>
            <w:top w:val="none" w:sz="0" w:space="0" w:color="auto"/>
            <w:left w:val="none" w:sz="0" w:space="0" w:color="auto"/>
            <w:bottom w:val="none" w:sz="0" w:space="0" w:color="auto"/>
            <w:right w:val="none" w:sz="0" w:space="0" w:color="auto"/>
          </w:divBdr>
          <w:divsChild>
            <w:div w:id="1457793243">
              <w:marLeft w:val="0"/>
              <w:marRight w:val="0"/>
              <w:marTop w:val="0"/>
              <w:marBottom w:val="0"/>
              <w:divBdr>
                <w:top w:val="none" w:sz="0" w:space="0" w:color="auto"/>
                <w:left w:val="none" w:sz="0" w:space="0" w:color="auto"/>
                <w:bottom w:val="none" w:sz="0" w:space="0" w:color="auto"/>
                <w:right w:val="none" w:sz="0" w:space="0" w:color="auto"/>
              </w:divBdr>
              <w:divsChild>
                <w:div w:id="1995183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2509259">
          <w:marLeft w:val="0"/>
          <w:marRight w:val="0"/>
          <w:marTop w:val="0"/>
          <w:marBottom w:val="0"/>
          <w:divBdr>
            <w:top w:val="none" w:sz="0" w:space="0" w:color="auto"/>
            <w:left w:val="none" w:sz="0" w:space="0" w:color="auto"/>
            <w:bottom w:val="none" w:sz="0" w:space="0" w:color="auto"/>
            <w:right w:val="none" w:sz="0" w:space="0" w:color="auto"/>
          </w:divBdr>
          <w:divsChild>
            <w:div w:id="1969313546">
              <w:marLeft w:val="0"/>
              <w:marRight w:val="0"/>
              <w:marTop w:val="0"/>
              <w:marBottom w:val="0"/>
              <w:divBdr>
                <w:top w:val="none" w:sz="0" w:space="0" w:color="auto"/>
                <w:left w:val="none" w:sz="0" w:space="0" w:color="auto"/>
                <w:bottom w:val="none" w:sz="0" w:space="0" w:color="auto"/>
                <w:right w:val="none" w:sz="0" w:space="0" w:color="auto"/>
              </w:divBdr>
              <w:divsChild>
                <w:div w:id="592055983">
                  <w:marLeft w:val="-420"/>
                  <w:marRight w:val="0"/>
                  <w:marTop w:val="0"/>
                  <w:marBottom w:val="0"/>
                  <w:divBdr>
                    <w:top w:val="none" w:sz="0" w:space="0" w:color="auto"/>
                    <w:left w:val="none" w:sz="0" w:space="0" w:color="auto"/>
                    <w:bottom w:val="none" w:sz="0" w:space="0" w:color="auto"/>
                    <w:right w:val="none" w:sz="0" w:space="0" w:color="auto"/>
                  </w:divBdr>
                  <w:divsChild>
                    <w:div w:id="1476139614">
                      <w:marLeft w:val="0"/>
                      <w:marRight w:val="0"/>
                      <w:marTop w:val="0"/>
                      <w:marBottom w:val="0"/>
                      <w:divBdr>
                        <w:top w:val="none" w:sz="0" w:space="0" w:color="auto"/>
                        <w:left w:val="none" w:sz="0" w:space="0" w:color="auto"/>
                        <w:bottom w:val="none" w:sz="0" w:space="0" w:color="auto"/>
                        <w:right w:val="none" w:sz="0" w:space="0" w:color="auto"/>
                      </w:divBdr>
                      <w:divsChild>
                        <w:div w:id="1276520633">
                          <w:marLeft w:val="0"/>
                          <w:marRight w:val="0"/>
                          <w:marTop w:val="0"/>
                          <w:marBottom w:val="0"/>
                          <w:divBdr>
                            <w:top w:val="none" w:sz="0" w:space="0" w:color="auto"/>
                            <w:left w:val="none" w:sz="0" w:space="0" w:color="auto"/>
                            <w:bottom w:val="none" w:sz="0" w:space="0" w:color="auto"/>
                            <w:right w:val="none" w:sz="0" w:space="0" w:color="auto"/>
                          </w:divBdr>
                          <w:divsChild>
                            <w:div w:id="1813212029">
                              <w:marLeft w:val="0"/>
                              <w:marRight w:val="0"/>
                              <w:marTop w:val="0"/>
                              <w:marBottom w:val="0"/>
                              <w:divBdr>
                                <w:top w:val="none" w:sz="0" w:space="0" w:color="auto"/>
                                <w:left w:val="none" w:sz="0" w:space="0" w:color="auto"/>
                                <w:bottom w:val="none" w:sz="0" w:space="0" w:color="auto"/>
                                <w:right w:val="none" w:sz="0" w:space="0" w:color="auto"/>
                              </w:divBdr>
                            </w:div>
                            <w:div w:id="10531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7967">
                  <w:marLeft w:val="-420"/>
                  <w:marRight w:val="0"/>
                  <w:marTop w:val="0"/>
                  <w:marBottom w:val="0"/>
                  <w:divBdr>
                    <w:top w:val="none" w:sz="0" w:space="0" w:color="auto"/>
                    <w:left w:val="none" w:sz="0" w:space="0" w:color="auto"/>
                    <w:bottom w:val="none" w:sz="0" w:space="0" w:color="auto"/>
                    <w:right w:val="none" w:sz="0" w:space="0" w:color="auto"/>
                  </w:divBdr>
                  <w:divsChild>
                    <w:div w:id="75635391">
                      <w:marLeft w:val="0"/>
                      <w:marRight w:val="0"/>
                      <w:marTop w:val="0"/>
                      <w:marBottom w:val="0"/>
                      <w:divBdr>
                        <w:top w:val="none" w:sz="0" w:space="0" w:color="auto"/>
                        <w:left w:val="none" w:sz="0" w:space="0" w:color="auto"/>
                        <w:bottom w:val="none" w:sz="0" w:space="0" w:color="auto"/>
                        <w:right w:val="none" w:sz="0" w:space="0" w:color="auto"/>
                      </w:divBdr>
                      <w:divsChild>
                        <w:div w:id="534849699">
                          <w:marLeft w:val="0"/>
                          <w:marRight w:val="0"/>
                          <w:marTop w:val="0"/>
                          <w:marBottom w:val="0"/>
                          <w:divBdr>
                            <w:top w:val="none" w:sz="0" w:space="0" w:color="auto"/>
                            <w:left w:val="none" w:sz="0" w:space="0" w:color="auto"/>
                            <w:bottom w:val="none" w:sz="0" w:space="0" w:color="auto"/>
                            <w:right w:val="none" w:sz="0" w:space="0" w:color="auto"/>
                          </w:divBdr>
                          <w:divsChild>
                            <w:div w:id="1526014645">
                              <w:marLeft w:val="0"/>
                              <w:marRight w:val="0"/>
                              <w:marTop w:val="0"/>
                              <w:marBottom w:val="0"/>
                              <w:divBdr>
                                <w:top w:val="none" w:sz="0" w:space="0" w:color="auto"/>
                                <w:left w:val="none" w:sz="0" w:space="0" w:color="auto"/>
                                <w:bottom w:val="none" w:sz="0" w:space="0" w:color="auto"/>
                                <w:right w:val="none" w:sz="0" w:space="0" w:color="auto"/>
                              </w:divBdr>
                            </w:div>
                            <w:div w:id="20627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3261">
                  <w:marLeft w:val="-420"/>
                  <w:marRight w:val="0"/>
                  <w:marTop w:val="0"/>
                  <w:marBottom w:val="0"/>
                  <w:divBdr>
                    <w:top w:val="none" w:sz="0" w:space="0" w:color="auto"/>
                    <w:left w:val="none" w:sz="0" w:space="0" w:color="auto"/>
                    <w:bottom w:val="none" w:sz="0" w:space="0" w:color="auto"/>
                    <w:right w:val="none" w:sz="0" w:space="0" w:color="auto"/>
                  </w:divBdr>
                  <w:divsChild>
                    <w:div w:id="1552571559">
                      <w:marLeft w:val="0"/>
                      <w:marRight w:val="0"/>
                      <w:marTop w:val="0"/>
                      <w:marBottom w:val="0"/>
                      <w:divBdr>
                        <w:top w:val="none" w:sz="0" w:space="0" w:color="auto"/>
                        <w:left w:val="none" w:sz="0" w:space="0" w:color="auto"/>
                        <w:bottom w:val="none" w:sz="0" w:space="0" w:color="auto"/>
                        <w:right w:val="none" w:sz="0" w:space="0" w:color="auto"/>
                      </w:divBdr>
                      <w:divsChild>
                        <w:div w:id="1033383374">
                          <w:marLeft w:val="0"/>
                          <w:marRight w:val="0"/>
                          <w:marTop w:val="0"/>
                          <w:marBottom w:val="0"/>
                          <w:divBdr>
                            <w:top w:val="none" w:sz="0" w:space="0" w:color="auto"/>
                            <w:left w:val="none" w:sz="0" w:space="0" w:color="auto"/>
                            <w:bottom w:val="none" w:sz="0" w:space="0" w:color="auto"/>
                            <w:right w:val="none" w:sz="0" w:space="0" w:color="auto"/>
                          </w:divBdr>
                          <w:divsChild>
                            <w:div w:id="1459032959">
                              <w:marLeft w:val="0"/>
                              <w:marRight w:val="0"/>
                              <w:marTop w:val="0"/>
                              <w:marBottom w:val="0"/>
                              <w:divBdr>
                                <w:top w:val="none" w:sz="0" w:space="0" w:color="auto"/>
                                <w:left w:val="none" w:sz="0" w:space="0" w:color="auto"/>
                                <w:bottom w:val="none" w:sz="0" w:space="0" w:color="auto"/>
                                <w:right w:val="none" w:sz="0" w:space="0" w:color="auto"/>
                              </w:divBdr>
                            </w:div>
                            <w:div w:id="19350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0441">
                  <w:marLeft w:val="-420"/>
                  <w:marRight w:val="0"/>
                  <w:marTop w:val="0"/>
                  <w:marBottom w:val="0"/>
                  <w:divBdr>
                    <w:top w:val="none" w:sz="0" w:space="0" w:color="auto"/>
                    <w:left w:val="none" w:sz="0" w:space="0" w:color="auto"/>
                    <w:bottom w:val="none" w:sz="0" w:space="0" w:color="auto"/>
                    <w:right w:val="none" w:sz="0" w:space="0" w:color="auto"/>
                  </w:divBdr>
                  <w:divsChild>
                    <w:div w:id="29576327">
                      <w:marLeft w:val="0"/>
                      <w:marRight w:val="0"/>
                      <w:marTop w:val="0"/>
                      <w:marBottom w:val="0"/>
                      <w:divBdr>
                        <w:top w:val="none" w:sz="0" w:space="0" w:color="auto"/>
                        <w:left w:val="none" w:sz="0" w:space="0" w:color="auto"/>
                        <w:bottom w:val="none" w:sz="0" w:space="0" w:color="auto"/>
                        <w:right w:val="none" w:sz="0" w:space="0" w:color="auto"/>
                      </w:divBdr>
                      <w:divsChild>
                        <w:div w:id="1023434031">
                          <w:marLeft w:val="0"/>
                          <w:marRight w:val="0"/>
                          <w:marTop w:val="0"/>
                          <w:marBottom w:val="0"/>
                          <w:divBdr>
                            <w:top w:val="none" w:sz="0" w:space="0" w:color="auto"/>
                            <w:left w:val="none" w:sz="0" w:space="0" w:color="auto"/>
                            <w:bottom w:val="none" w:sz="0" w:space="0" w:color="auto"/>
                            <w:right w:val="none" w:sz="0" w:space="0" w:color="auto"/>
                          </w:divBdr>
                          <w:divsChild>
                            <w:div w:id="140077973">
                              <w:marLeft w:val="0"/>
                              <w:marRight w:val="0"/>
                              <w:marTop w:val="0"/>
                              <w:marBottom w:val="0"/>
                              <w:divBdr>
                                <w:top w:val="none" w:sz="0" w:space="0" w:color="auto"/>
                                <w:left w:val="none" w:sz="0" w:space="0" w:color="auto"/>
                                <w:bottom w:val="none" w:sz="0" w:space="0" w:color="auto"/>
                                <w:right w:val="none" w:sz="0" w:space="0" w:color="auto"/>
                              </w:divBdr>
                            </w:div>
                            <w:div w:id="15679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6039">
                  <w:marLeft w:val="-420"/>
                  <w:marRight w:val="0"/>
                  <w:marTop w:val="0"/>
                  <w:marBottom w:val="0"/>
                  <w:divBdr>
                    <w:top w:val="none" w:sz="0" w:space="0" w:color="auto"/>
                    <w:left w:val="none" w:sz="0" w:space="0" w:color="auto"/>
                    <w:bottom w:val="none" w:sz="0" w:space="0" w:color="auto"/>
                    <w:right w:val="none" w:sz="0" w:space="0" w:color="auto"/>
                  </w:divBdr>
                  <w:divsChild>
                    <w:div w:id="997076937">
                      <w:marLeft w:val="0"/>
                      <w:marRight w:val="0"/>
                      <w:marTop w:val="0"/>
                      <w:marBottom w:val="0"/>
                      <w:divBdr>
                        <w:top w:val="none" w:sz="0" w:space="0" w:color="auto"/>
                        <w:left w:val="none" w:sz="0" w:space="0" w:color="auto"/>
                        <w:bottom w:val="none" w:sz="0" w:space="0" w:color="auto"/>
                        <w:right w:val="none" w:sz="0" w:space="0" w:color="auto"/>
                      </w:divBdr>
                      <w:divsChild>
                        <w:div w:id="80177561">
                          <w:marLeft w:val="0"/>
                          <w:marRight w:val="0"/>
                          <w:marTop w:val="0"/>
                          <w:marBottom w:val="0"/>
                          <w:divBdr>
                            <w:top w:val="none" w:sz="0" w:space="0" w:color="auto"/>
                            <w:left w:val="none" w:sz="0" w:space="0" w:color="auto"/>
                            <w:bottom w:val="none" w:sz="0" w:space="0" w:color="auto"/>
                            <w:right w:val="none" w:sz="0" w:space="0" w:color="auto"/>
                          </w:divBdr>
                          <w:divsChild>
                            <w:div w:id="1536964093">
                              <w:marLeft w:val="0"/>
                              <w:marRight w:val="0"/>
                              <w:marTop w:val="0"/>
                              <w:marBottom w:val="0"/>
                              <w:divBdr>
                                <w:top w:val="none" w:sz="0" w:space="0" w:color="auto"/>
                                <w:left w:val="none" w:sz="0" w:space="0" w:color="auto"/>
                                <w:bottom w:val="none" w:sz="0" w:space="0" w:color="auto"/>
                                <w:right w:val="none" w:sz="0" w:space="0" w:color="auto"/>
                              </w:divBdr>
                            </w:div>
                            <w:div w:id="1224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914">
                  <w:marLeft w:val="-420"/>
                  <w:marRight w:val="0"/>
                  <w:marTop w:val="0"/>
                  <w:marBottom w:val="0"/>
                  <w:divBdr>
                    <w:top w:val="none" w:sz="0" w:space="0" w:color="auto"/>
                    <w:left w:val="none" w:sz="0" w:space="0" w:color="auto"/>
                    <w:bottom w:val="none" w:sz="0" w:space="0" w:color="auto"/>
                    <w:right w:val="none" w:sz="0" w:space="0" w:color="auto"/>
                  </w:divBdr>
                  <w:divsChild>
                    <w:div w:id="872428622">
                      <w:marLeft w:val="0"/>
                      <w:marRight w:val="0"/>
                      <w:marTop w:val="0"/>
                      <w:marBottom w:val="0"/>
                      <w:divBdr>
                        <w:top w:val="none" w:sz="0" w:space="0" w:color="auto"/>
                        <w:left w:val="none" w:sz="0" w:space="0" w:color="auto"/>
                        <w:bottom w:val="none" w:sz="0" w:space="0" w:color="auto"/>
                        <w:right w:val="none" w:sz="0" w:space="0" w:color="auto"/>
                      </w:divBdr>
                      <w:divsChild>
                        <w:div w:id="1802458626">
                          <w:marLeft w:val="0"/>
                          <w:marRight w:val="0"/>
                          <w:marTop w:val="0"/>
                          <w:marBottom w:val="0"/>
                          <w:divBdr>
                            <w:top w:val="none" w:sz="0" w:space="0" w:color="auto"/>
                            <w:left w:val="none" w:sz="0" w:space="0" w:color="auto"/>
                            <w:bottom w:val="none" w:sz="0" w:space="0" w:color="auto"/>
                            <w:right w:val="none" w:sz="0" w:space="0" w:color="auto"/>
                          </w:divBdr>
                          <w:divsChild>
                            <w:div w:id="771391035">
                              <w:marLeft w:val="0"/>
                              <w:marRight w:val="0"/>
                              <w:marTop w:val="0"/>
                              <w:marBottom w:val="0"/>
                              <w:divBdr>
                                <w:top w:val="none" w:sz="0" w:space="0" w:color="auto"/>
                                <w:left w:val="none" w:sz="0" w:space="0" w:color="auto"/>
                                <w:bottom w:val="none" w:sz="0" w:space="0" w:color="auto"/>
                                <w:right w:val="none" w:sz="0" w:space="0" w:color="auto"/>
                              </w:divBdr>
                            </w:div>
                            <w:div w:id="9657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 Hanson</dc:creator>
  <cp:keywords/>
  <dc:description/>
  <cp:lastModifiedBy>Heath</cp:lastModifiedBy>
  <cp:revision>2</cp:revision>
  <dcterms:created xsi:type="dcterms:W3CDTF">2025-03-03T20:34:00Z</dcterms:created>
  <dcterms:modified xsi:type="dcterms:W3CDTF">2025-03-03T20:34:00Z</dcterms:modified>
</cp:coreProperties>
</file>